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86225" w14:textId="77777777" w:rsidR="00CA2D06" w:rsidRDefault="00CA2D06"/>
    <w:p w14:paraId="4A6A13BC" w14:textId="77777777" w:rsidR="009D3E9A" w:rsidRPr="00D83BF8" w:rsidRDefault="005F68FE" w:rsidP="00D83BF8">
      <w:pPr>
        <w:pStyle w:val="Ttulo"/>
        <w:ind w:left="-567"/>
        <w:jc w:val="both"/>
        <w:rPr>
          <w:rFonts w:ascii="Montserrat Medium" w:hAnsi="Montserrat Medium"/>
          <w:sz w:val="18"/>
          <w:szCs w:val="18"/>
        </w:rPr>
      </w:pPr>
      <w:r w:rsidRPr="00D83BF8">
        <w:rPr>
          <w:rFonts w:ascii="Montserrat Medium" w:hAnsi="Montserrat Medium"/>
          <w:sz w:val="18"/>
          <w:szCs w:val="18"/>
        </w:rPr>
        <w:t>ESPECIFICACIONES PARTICULARES LINEAMIENTOS GENERALES</w:t>
      </w:r>
    </w:p>
    <w:p w14:paraId="6283FB85" w14:textId="77777777" w:rsidR="009D3E9A" w:rsidRPr="00D83BF8" w:rsidRDefault="009D3E9A" w:rsidP="00D83BF8">
      <w:pPr>
        <w:pStyle w:val="Ttulo"/>
        <w:ind w:left="-567"/>
        <w:jc w:val="both"/>
        <w:rPr>
          <w:rFonts w:ascii="Montserrat Medium" w:hAnsi="Montserrat Medium"/>
          <w:sz w:val="18"/>
          <w:szCs w:val="18"/>
        </w:rPr>
      </w:pPr>
    </w:p>
    <w:p w14:paraId="7C55108E" w14:textId="36F30631" w:rsidR="009D3E9A" w:rsidRPr="00D83BF8" w:rsidRDefault="005F68FE" w:rsidP="00D83BF8">
      <w:pPr>
        <w:pStyle w:val="Ttulo"/>
        <w:ind w:left="-567"/>
        <w:jc w:val="both"/>
        <w:rPr>
          <w:rFonts w:ascii="Montserrat Medium" w:hAnsi="Montserrat Medium"/>
          <w:b w:val="0"/>
          <w:sz w:val="18"/>
          <w:szCs w:val="18"/>
        </w:rPr>
      </w:pPr>
      <w:r w:rsidRPr="00D83BF8">
        <w:rPr>
          <w:rFonts w:ascii="Montserrat Medium" w:hAnsi="Montserrat Medium"/>
          <w:sz w:val="18"/>
          <w:szCs w:val="18"/>
        </w:rPr>
        <w:t xml:space="preserve"> </w:t>
      </w:r>
      <w:r w:rsidR="009D3E9A" w:rsidRPr="00D83BF8">
        <w:rPr>
          <w:rFonts w:ascii="Montserrat Medium" w:hAnsi="Montserrat Medium"/>
          <w:b w:val="0"/>
          <w:sz w:val="18"/>
          <w:szCs w:val="18"/>
        </w:rPr>
        <w:t xml:space="preserve">ESTAS ESPECIFICACIONES CUBREN LOS REQUISITOS MÍNIMOS GENERALES PARA LA EJECUCIÓN DE LA </w:t>
      </w:r>
      <w:r w:rsidR="00B46738" w:rsidRPr="00D83BF8">
        <w:rPr>
          <w:rFonts w:ascii="Montserrat Medium" w:hAnsi="Montserrat Medium"/>
          <w:b w:val="0"/>
          <w:sz w:val="18"/>
          <w:szCs w:val="18"/>
        </w:rPr>
        <w:t>OBRA,</w:t>
      </w:r>
      <w:r w:rsidR="009D3E9A" w:rsidRPr="00D83BF8">
        <w:rPr>
          <w:rFonts w:ascii="Montserrat Medium" w:hAnsi="Montserrat Medium"/>
          <w:b w:val="0"/>
          <w:sz w:val="18"/>
          <w:szCs w:val="18"/>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6668FF5C" w14:textId="77777777" w:rsidR="00CA2D06" w:rsidRPr="00D83BF8" w:rsidRDefault="00CA2D06" w:rsidP="00D83BF8">
      <w:pPr>
        <w:ind w:left="-567"/>
        <w:jc w:val="both"/>
        <w:rPr>
          <w:rFonts w:ascii="Montserrat Medium" w:hAnsi="Montserrat Medium"/>
          <w:sz w:val="18"/>
          <w:szCs w:val="18"/>
        </w:rPr>
      </w:pPr>
    </w:p>
    <w:p w14:paraId="65195C4A" w14:textId="77777777" w:rsidR="00DE494F"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TODOS LOS CONCEPTOS DE OBRA SE CONSIDERAN POR UNIDAD DE OBRA TERMINADA (P.U.O.T.), QUE INCLUYE: ACARREO DE MATERIALES HASTA EL SITIO DE LOS TRABAJOS, HABILITACIÓN DE ACCESOS, EQUIPOS, HERRAMIENTA, MANO DE OBRA, TRANSPORTES, CARGA Y DESCARGA, ABUNDAMIENTOS, DESPERDICIOS, TRAZOS Y NIVELACIONES, COMBUSTIBLES, CONSUMIBLES, OBRAS DE PROTECCIÓN, LIMPIEZA DE LA ZONA DE OBRA Y EN GENERAL TODO LO NECESARIO PARA LA ADECUADA EJECUCIÓN DE CADA CONCEPTO DE OBRA. </w:t>
      </w:r>
    </w:p>
    <w:p w14:paraId="18F663FE" w14:textId="5A5C0781" w:rsidR="00DE494F"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CONTRATISTA TENDRÁ LA OBLIGACIÓN DE CONOCER PERFECTAMENTE EL SITIO DONDE SE EJECUTARÁN LOS TRABAJOS, ASÍ COMO LAS SITUACIONES FÍSICAS DEL TERRENO Y SUBSUELO, CONDICIONES CLIMATOLÓGICAS DE LA ZONA, REGLAMENTOS DE TRABAJO Y SEGURIDAD DENTRO DEL </w:t>
      </w:r>
      <w:r w:rsidR="00B46738">
        <w:rPr>
          <w:rFonts w:ascii="Montserrat Medium" w:hAnsi="Montserrat Medium" w:cs="Arial"/>
          <w:sz w:val="18"/>
          <w:szCs w:val="18"/>
        </w:rPr>
        <w:t>PARQUE INDUSTRIAL CD. SAHAGÚN</w:t>
      </w:r>
      <w:r w:rsidRPr="00D83BF8">
        <w:rPr>
          <w:rFonts w:ascii="Montserrat Medium" w:hAnsi="Montserrat Medium" w:cs="Arial"/>
          <w:sz w:val="18"/>
          <w:szCs w:val="18"/>
        </w:rPr>
        <w:t xml:space="preserve">, REGLAMENTOS Y LEYES MUNICIPALES Y ESTATALES, YA QUE NO SERÁN RECONOCIDOS INCREMENTOS EN PRECIOS, TIEMPOS MUERTOS DE MAQUINARIA, EQUIPO, PERSONAL ADMINISTRATIVO U OBRERO O CAMBIOS DE ESPECIFICACIONES. </w:t>
      </w:r>
    </w:p>
    <w:p w14:paraId="3F66CA56" w14:textId="77777777" w:rsidR="00DE494F"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EL CONTRATISTA DEBERÁ GARANTIZAR QUE, EN LA FECHA DE INICIO ESTIPULADA EN EL CONTRATO, DEBERÁ CONTAR EN EL SITIO CON LOS RECURSOS (HUMANOS, EQUIPO Y MAQUINARIA). </w:t>
      </w:r>
    </w:p>
    <w:p w14:paraId="656D0E85" w14:textId="77777777" w:rsidR="00DE494F"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CONTRATISTA ACEPTA Y ASEGURA CONTAR CON TODA LA EXPERIENCIA NECESARIA EN EL TIPO DE OBRA QUE ESTÁ COTIZANDO, ASÍ COMO LOS PROCEDIMIENTOS CONSTRUCTIVOS E INFRAESTRUCTURA PROPIA PARA AFRONTAR LA OBRA QUE ESTÁ CONTRATANDO </w:t>
      </w:r>
    </w:p>
    <w:p w14:paraId="23D2F6E2" w14:textId="77777777" w:rsidR="00DE494F"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TODOS LOS TRABAJADORES SIN EXCEPCIÓN, DEBERÁN ESTAR AFILIADOS AL I.M.S.S. DEBIENDO PRESENTAR EL PAGO CORRESPONDIENTE DEL PERIODO ACOMPAÑANDO A LA ESTIMACIÓN. </w:t>
      </w:r>
    </w:p>
    <w:p w14:paraId="6F560B86" w14:textId="3AF0A8C4" w:rsidR="00031D1C"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CONTRATISTA SE COMPROMETE A </w:t>
      </w:r>
      <w:r w:rsidRPr="00B46738">
        <w:rPr>
          <w:rFonts w:ascii="Montserrat Medium" w:hAnsi="Montserrat Medium" w:cs="Arial"/>
          <w:b/>
          <w:bCs/>
          <w:sz w:val="18"/>
          <w:szCs w:val="18"/>
        </w:rPr>
        <w:t>NO</w:t>
      </w:r>
      <w:r w:rsidRPr="00D83BF8">
        <w:rPr>
          <w:rFonts w:ascii="Montserrat Medium" w:hAnsi="Montserrat Medium" w:cs="Arial"/>
          <w:sz w:val="18"/>
          <w:szCs w:val="18"/>
        </w:rPr>
        <w:t xml:space="preserve"> EMPLEAR A MENORES DE EDAD BAJO NINGUNA CIRCUNSTANCIA, NI MUJERES PARA TRABAJOS </w:t>
      </w:r>
      <w:r w:rsidR="00D84C5C">
        <w:rPr>
          <w:rFonts w:ascii="Montserrat Medium" w:hAnsi="Montserrat Medium" w:cs="Arial"/>
          <w:sz w:val="18"/>
          <w:szCs w:val="18"/>
        </w:rPr>
        <w:t xml:space="preserve">QUE REQUIERAN ESFUERZO FÍSICO Y/O </w:t>
      </w:r>
      <w:r w:rsidRPr="00D83BF8">
        <w:rPr>
          <w:rFonts w:ascii="Montserrat Medium" w:hAnsi="Montserrat Medium" w:cs="Arial"/>
          <w:sz w:val="18"/>
          <w:szCs w:val="18"/>
        </w:rPr>
        <w:t>PESADOS</w:t>
      </w:r>
      <w:r w:rsidR="00D84C5C">
        <w:rPr>
          <w:rFonts w:ascii="Montserrat Medium" w:hAnsi="Montserrat Medium" w:cs="Arial"/>
          <w:sz w:val="18"/>
          <w:szCs w:val="18"/>
        </w:rPr>
        <w:t xml:space="preserve">, SALVO QUE TENGAN UNA ESPECIALIDAD </w:t>
      </w:r>
      <w:r w:rsidR="00B46738">
        <w:rPr>
          <w:rFonts w:ascii="Montserrat Medium" w:hAnsi="Montserrat Medium" w:cs="Arial"/>
          <w:sz w:val="18"/>
          <w:szCs w:val="18"/>
        </w:rPr>
        <w:t xml:space="preserve">TÉCNICA </w:t>
      </w:r>
      <w:r w:rsidR="00D84C5C">
        <w:rPr>
          <w:rFonts w:ascii="Montserrat Medium" w:hAnsi="Montserrat Medium" w:cs="Arial"/>
          <w:sz w:val="18"/>
          <w:szCs w:val="18"/>
        </w:rPr>
        <w:t>REQUERIDA PARA LA EJECUCIÓN DEL PROYECTO</w:t>
      </w:r>
      <w:r w:rsidRPr="00D83BF8">
        <w:rPr>
          <w:rFonts w:ascii="Montserrat Medium" w:hAnsi="Montserrat Medium" w:cs="Arial"/>
          <w:sz w:val="18"/>
          <w:szCs w:val="18"/>
        </w:rPr>
        <w:t xml:space="preserve"> (ÚNICAMENTE MUJERES MAYORES DE EDAD PARA LIMPIEZAS EN PLANTA BAJA</w:t>
      </w:r>
      <w:r w:rsidR="00D84C5C">
        <w:rPr>
          <w:rFonts w:ascii="Montserrat Medium" w:hAnsi="Montserrat Medium" w:cs="Arial"/>
          <w:sz w:val="18"/>
          <w:szCs w:val="18"/>
        </w:rPr>
        <w:t>, Y LABORES DE ABANDERAMIENTO EN EL SITIO DE OBRA</w:t>
      </w:r>
      <w:r w:rsidRPr="00D83BF8">
        <w:rPr>
          <w:rFonts w:ascii="Montserrat Medium" w:hAnsi="Montserrat Medium" w:cs="Arial"/>
          <w:sz w:val="18"/>
          <w:szCs w:val="18"/>
        </w:rPr>
        <w:t>)</w:t>
      </w:r>
      <w:r w:rsidR="00D84C5C">
        <w:rPr>
          <w:rFonts w:ascii="Montserrat Medium" w:hAnsi="Montserrat Medium" w:cs="Arial"/>
          <w:sz w:val="18"/>
          <w:szCs w:val="18"/>
        </w:rPr>
        <w:t>, QUEDANDO ESTO A CONSIDERACIÓN Y RESPONSABILIDAD DEL CONTRATISTA.</w:t>
      </w:r>
    </w:p>
    <w:p w14:paraId="53050233" w14:textId="2600ADC6" w:rsidR="00DE494F"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TODOS LOS TRABAJADORES SIN EXCEPCIÓN, DEBERÁN ESTAR PROVISTOS CON EQUIPO DE SEGURIDAD: CASCO, BOTAS INDUSTRIALES DE SEGURIDAD CON CASQUILLO METÁLICO, MASCARILLAS DE </w:t>
      </w:r>
      <w:r w:rsidRPr="00D83BF8">
        <w:rPr>
          <w:rFonts w:ascii="Montserrat Medium" w:hAnsi="Montserrat Medium" w:cs="Arial"/>
          <w:sz w:val="18"/>
          <w:szCs w:val="18"/>
        </w:rPr>
        <w:lastRenderedPageBreak/>
        <w:t xml:space="preserve">PROTECCIÓN BUCO-NASAL, TAPONES AUDITIVOS, UNIFORME DE ALGODÓN (CAMISOLA MANGA LARGA Y PANTALÓN U OVEROL), LENTES DE SEGURIDAD DE POLICARBONATO, Y GUANTES DE CARNAZA. TODO EL PERSONAL EN TRABAJOS </w:t>
      </w:r>
      <w:r w:rsidR="00B31329">
        <w:rPr>
          <w:rFonts w:ascii="Montserrat Medium" w:hAnsi="Montserrat Medium" w:cs="Arial"/>
          <w:sz w:val="18"/>
          <w:szCs w:val="18"/>
        </w:rPr>
        <w:t xml:space="preserve"> DIURNOS Y </w:t>
      </w:r>
      <w:r w:rsidRPr="00D83BF8">
        <w:rPr>
          <w:rFonts w:ascii="Montserrat Medium" w:hAnsi="Montserrat Medium" w:cs="Arial"/>
          <w:sz w:val="18"/>
          <w:szCs w:val="18"/>
        </w:rPr>
        <w:t>NOCTURNOS USARAN CASACA REFLEJANTE</w:t>
      </w:r>
      <w:r w:rsidR="00B31329">
        <w:rPr>
          <w:rFonts w:ascii="Montserrat Medium" w:hAnsi="Montserrat Medium" w:cs="Arial"/>
          <w:sz w:val="18"/>
          <w:szCs w:val="18"/>
        </w:rPr>
        <w:t xml:space="preserve"> GRADO </w:t>
      </w:r>
      <w:r w:rsidR="006E115B">
        <w:rPr>
          <w:rFonts w:ascii="Montserrat Medium" w:hAnsi="Montserrat Medium" w:cs="Arial"/>
          <w:sz w:val="18"/>
          <w:szCs w:val="18"/>
        </w:rPr>
        <w:t>INGENIERÍA</w:t>
      </w:r>
      <w:r w:rsidRPr="00D83BF8">
        <w:rPr>
          <w:rFonts w:ascii="Montserrat Medium" w:hAnsi="Montserrat Medium" w:cs="Arial"/>
          <w:sz w:val="18"/>
          <w:szCs w:val="18"/>
        </w:rPr>
        <w:t xml:space="preserve">. </w:t>
      </w:r>
    </w:p>
    <w:p w14:paraId="02323560"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DURANTE EL PROCESO DE LA OBRA, LA CONTRATISTA EJECUTARÁ LOS TRAZOS, SECCIONAMIENTOS Y NIVELACIONES QUE SE REQUIERAN DE ACUERDO AL PROYECTO QUE PROPORCIONE COFOIN. </w:t>
      </w:r>
    </w:p>
    <w:p w14:paraId="5B3644FE"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EL REPRESENTANTE DE COFOIN SOLICITARÁ A LA CONTRATISTA, CADA VEZ QUE LO CONSIDERE NECESARIO, LA VERIFICACIÓN DE TRAZOS, NIVELES Y CALIDAD DE LA OBRA EJECUTADA, PARA LO CUAL LA CONTRATISTA DEBERÁ SUMINISTRAR LO NECESARIO Y PROPORCIONAR LOS DATOS REQUERIDOS. </w:t>
      </w:r>
    </w:p>
    <w:p w14:paraId="4C01A90E"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LOCALIZACIÓN GENERAL, COORDENADAS, DISTANCIAS, TRAZOS DE LOS EJES PRINCIPALES Y BANCOS DE NIVEL DE LA OBRA, APARECERÁN EN LOS PLANOS DEL PROYECTO; CON BASE EN LOS MISMOS, LA CONTRATISTA DEBERÁ PROCEDER A SU EJECUCIÓN HACIÉNDOSE RESPONSABLE DE CUALQUIER ERROR CAUSADO POR NEGLIGENCIA, PÉRDIDA DE REFERENCIAS Y/O INTERPRETACIONES ERRÓNEAS. </w:t>
      </w:r>
    </w:p>
    <w:p w14:paraId="76BF5453"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EN EL PROCESO DE LA EJECUCIÓN DE LOS TRABAJOS, TODO PERCANCE O ACCIDENTE QUE SE GENERE POR FALTA DE OBRAS DE PROTECCIÓN Y/O SEÑALAMIENTO, PROTECCIÓN DE LOS TRABAJADORES, NEGLIGENCIA, SEÑALAMIENTO INADECUADO, ESCASO O NULO, SERÁ RESPONSABILIDAD DE LA CONTRATISTA. </w:t>
      </w:r>
    </w:p>
    <w:p w14:paraId="2512F6FB" w14:textId="4ADF2C20"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EMPRESA CONTRATISTA SERÁ RESPONSABLE POR LOS DAÑOS CAUSADOS POR UNA APLICACIÓN INADECUADA DE LA MAQUINARIA </w:t>
      </w:r>
      <w:r w:rsidR="006E115B">
        <w:rPr>
          <w:rFonts w:ascii="Montserrat Medium" w:hAnsi="Montserrat Medium" w:cs="Arial"/>
          <w:sz w:val="18"/>
          <w:szCs w:val="18"/>
        </w:rPr>
        <w:t xml:space="preserve">Y/O FALTA DE PERICIA EN LA MANO DE OBRA </w:t>
      </w:r>
      <w:r w:rsidRPr="00D83BF8">
        <w:rPr>
          <w:rFonts w:ascii="Montserrat Medium" w:hAnsi="Montserrat Medium" w:cs="Arial"/>
          <w:sz w:val="18"/>
          <w:szCs w:val="18"/>
        </w:rPr>
        <w:t xml:space="preserve">QUE UTILICE, ASÍ COMO DEL COMPORTAMIENTO DEL PERSONAL A SU CARGO. </w:t>
      </w:r>
    </w:p>
    <w:p w14:paraId="6399B45A" w14:textId="77579AA2"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TODAS LAS INSTALACIONES PROVISIONALES DE ENERGÍA ELÉCTRICA, AGUA, BODEGAS,</w:t>
      </w:r>
      <w:r w:rsidR="006E115B">
        <w:rPr>
          <w:rFonts w:ascii="Montserrat Medium" w:hAnsi="Montserrat Medium" w:cs="Arial"/>
          <w:sz w:val="18"/>
          <w:szCs w:val="18"/>
        </w:rPr>
        <w:t xml:space="preserve"> BAÑOS PORTÁTILES, </w:t>
      </w:r>
      <w:r w:rsidRPr="00D83BF8">
        <w:rPr>
          <w:rFonts w:ascii="Montserrat Medium" w:hAnsi="Montserrat Medium" w:cs="Arial"/>
          <w:sz w:val="18"/>
          <w:szCs w:val="18"/>
        </w:rPr>
        <w:t xml:space="preserve">CONSTRUCCIONES TEMPORALES, ETC., QUE REQUIERA LA CONTRATISTA PARA LA EJECUCIÓN DE LOS TRABAJOS, SERÁN POR CUENTA DEL MISMO Y TENDRÁN QUE SER RETIRADAS EN SU TOTALIDAD AL FINALIZAR LA OBRA, Y SERÁ CONDICIÓN PARA PROCEDER A LA RECEPCIÓN TOTAL DE LOS TRABAJOS. </w:t>
      </w:r>
    </w:p>
    <w:p w14:paraId="1AA8D13D"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PARA ACORDONAR LAS ÁREAS SE UTILIZARÁN TAMBORES DE 200 LTS DEBIDAMENTE PINTADOS SEGÚN CROQUIS, Y SERÁN EN NÚMERO SUFICIENTE PARA QUE SE COLOQUEN ELEMENTOS RÍGIDOS APOYADOS SOBRE ELLOS, ASÍ COMO LA ILUMINACIÓN NOCTURNA. </w:t>
      </w:r>
    </w:p>
    <w:p w14:paraId="596FE441"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CINTA DE LIMITACIÓN SOLO SE COLOCARÁ ALREDEDOR DE TORRES DE ILUMINACIÓN Y ELEMENTOS QUE SEA NECESARIO AISLAR EN FORMA PRECAUTORIA ÚNICAMENTE DURANTE ESE DÍA; DE SER NECESARIO VARIOS DÍAS DE TRABAJO, SE UTILIZARAN LOS LETREROS. </w:t>
      </w:r>
    </w:p>
    <w:p w14:paraId="34947C50"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ILUMINACIÓN NOCTURNA SE MANTENDRÁ DIARIAMENTE DURANTE TODA LA NOCHE EN FORMA CONTINUA; EN LOS PUNTOS DE MAYOR PRECAUCIÓN SE COLOCARÁN DE DESTELLO. </w:t>
      </w:r>
    </w:p>
    <w:p w14:paraId="3F71D5B7"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TODAS LAS ACTIVIDADES DEBERÁN COORDINARSE CON LA SUPERVISIÓN DE COFOIN, PARA QUE LOS TRABAJOS SE DESARROLLEN EN FORMA ININTERRUMPIDA EN FORMA CONTINUA Y/O NOCTURNOS, ASÍ COMO TIEMPOS PERDIDOS POR LAS DIFERENTES CAUSAS QUE SE GENEREN DURANTE LAS ACTIVIDADES, YA QUE ESTOS NO SERÁN PAGADOS EN FORMA ADICIONAL, POR LO TANTO DEBERÁ PROGRAMAR LOS TRABAJOS EN TAL FORMA QUE CONSIDERE ESTOS POSIBLES TIEMPOS OCIOSOS O APLICAR EL PERSONAL EN OTRAS ACTIVIDADES PARA QUE NO PERMANEZCA IMPRODUCTIVO Y NO GENERAR TIEMPOS MUERTOS Y ENTORPECER LAS MANIOBRAS EN LAS ÁREAS DE QUE SE TRATE. </w:t>
      </w:r>
    </w:p>
    <w:p w14:paraId="0D20A05B" w14:textId="5B871F88" w:rsidR="00D85215"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lastRenderedPageBreak/>
        <w:t xml:space="preserve">QUEDA ESTRICTAMENTE PROHIBIDO QUE EL PERSONAL SE QUEDE A DORMIR EN LA OBRA DENTRO DEL </w:t>
      </w:r>
      <w:r w:rsidR="00B46738">
        <w:rPr>
          <w:rFonts w:ascii="Montserrat Medium" w:hAnsi="Montserrat Medium" w:cs="Arial"/>
          <w:sz w:val="18"/>
          <w:szCs w:val="18"/>
        </w:rPr>
        <w:t>PARQUE INDUSTRIAL CD. SAHAGÚN</w:t>
      </w:r>
      <w:r w:rsidRPr="00D83BF8">
        <w:rPr>
          <w:rFonts w:ascii="Montserrat Medium" w:hAnsi="Montserrat Medium" w:cs="Arial"/>
          <w:sz w:val="18"/>
          <w:szCs w:val="18"/>
        </w:rPr>
        <w:t xml:space="preserve">. ASÍ COMO EL ENCENDER FUEGO (POR LOS VELADORES) </w:t>
      </w:r>
    </w:p>
    <w:p w14:paraId="37B4727D" w14:textId="7D6942BA"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LA CONTRATACIÓN DE SANITARIOS DE CAMPO PORTÁTILES (1 POR CADA 30 PERSONAS), CON LIMPIEZA DIARIA DE LOS MISMOS</w:t>
      </w:r>
      <w:r w:rsidR="00A20EB7">
        <w:rPr>
          <w:rFonts w:ascii="Montserrat Medium" w:hAnsi="Montserrat Medium" w:cs="Arial"/>
          <w:sz w:val="18"/>
          <w:szCs w:val="18"/>
        </w:rPr>
        <w:t>, EN CASO DE TENER PERSONAL FEMENINO SE DEBERÁ TENER UNO PARA SU USO EXCLUSIVO</w:t>
      </w:r>
      <w:r w:rsidRPr="00D83BF8">
        <w:rPr>
          <w:rFonts w:ascii="Montserrat Medium" w:hAnsi="Montserrat Medium" w:cs="Arial"/>
          <w:sz w:val="18"/>
          <w:szCs w:val="18"/>
        </w:rPr>
        <w:t xml:space="preserve">. </w:t>
      </w:r>
    </w:p>
    <w:p w14:paraId="2098FE6D"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DEBERÁ INSTALAR EN EL INTERIOR DE LA OBRA, BOTES DE BASURA (TAMBOS DE 200 LTS.) A CADA 50 MTS. PINTADOS PARA SU IDENTIFICACIÓN Y DIARIAMENTE SERÁN VACIADOS POR LA CONTRATISTA LLEVANDO LA BASURA FUERA DE LA OBRA Y DEL RECINTO. </w:t>
      </w:r>
    </w:p>
    <w:p w14:paraId="28656D59"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LOS EQUIPOS DE TOPOGRAFÍA QUE SE UTILICEN PARA LAS OBRAS, DEBERÁN SER LÁSER O ESTACIÓN TOTAL. NO SERÁN AUTORIZADOS NIVELES CONVENCIONALES. </w:t>
      </w:r>
    </w:p>
    <w:p w14:paraId="5620A953" w14:textId="21464A9C"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LA CONTRATISTA CONTARÁ EN LA OBRA CON UN TOPÓGRAFO PROFESIONISTA; DE TIEMPO COMPLETO, EL CUAL SE ENCARGARÁ DE CONSERVAR TODOS Y CADA UNO DE LOS BANCOS DE NIVEL Y CADENAMIENTO NECESARIOS PARA LAS DIFERENTES ETAPAS DE CONSTRUCCIÓN</w:t>
      </w:r>
      <w:r w:rsidR="00B97A90">
        <w:rPr>
          <w:rFonts w:ascii="Montserrat Medium" w:hAnsi="Montserrat Medium" w:cs="Arial"/>
          <w:sz w:val="18"/>
          <w:szCs w:val="18"/>
        </w:rPr>
        <w:t xml:space="preserve"> (DEJANDO DE MANERA PERMANENTE LA UBICACIÓN DEL BANCO DE NIVEL)</w:t>
      </w:r>
      <w:r w:rsidRPr="00D83BF8">
        <w:rPr>
          <w:rFonts w:ascii="Montserrat Medium" w:hAnsi="Montserrat Medium" w:cs="Arial"/>
          <w:sz w:val="18"/>
          <w:szCs w:val="18"/>
        </w:rPr>
        <w:t>.</w:t>
      </w:r>
    </w:p>
    <w:p w14:paraId="3E0CC59F"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CONTRATISTA DEBERÁ DE EXTRAER TODOS LOS DESPERDICIOS Y SOBRANTES AL BASURERO MUNICIPAL, DEBIENDO TOMAR EN CUENTA LAS CUOTAS Y PERMISOS CORRESPONDIENTES </w:t>
      </w:r>
    </w:p>
    <w:p w14:paraId="0B0630E4" w14:textId="77777777" w:rsidR="00CA2D06"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CONTRATISTA MANTENDRÁ DURANTE TODO EL DESARROLLO DE LA OBRA, PERSONAL DE LIMPIEZA SUFICIENTE PARA QUE TODA EL ÁREA ESTE LIMPIA Y LIBRE DE OBSTÁCULOS. </w:t>
      </w:r>
    </w:p>
    <w:p w14:paraId="0F4AE6B6" w14:textId="62FC0671" w:rsidR="00B97A90" w:rsidRPr="00D83BF8" w:rsidRDefault="00B97A90" w:rsidP="00D83BF8">
      <w:pPr>
        <w:pStyle w:val="Prrafodelista"/>
        <w:numPr>
          <w:ilvl w:val="0"/>
          <w:numId w:val="1"/>
        </w:numPr>
        <w:ind w:left="-567" w:firstLine="0"/>
        <w:jc w:val="both"/>
        <w:rPr>
          <w:rFonts w:ascii="Montserrat Medium" w:hAnsi="Montserrat Medium" w:cs="Arial"/>
          <w:sz w:val="18"/>
          <w:szCs w:val="18"/>
        </w:rPr>
      </w:pPr>
      <w:r>
        <w:rPr>
          <w:rFonts w:ascii="Montserrat Medium" w:hAnsi="Montserrat Medium" w:cs="Arial"/>
          <w:sz w:val="18"/>
          <w:szCs w:val="18"/>
        </w:rPr>
        <w:t>LA CONTRATISTA SERA LA RESPONSABLE DE OBTENER LOS PERMISOS DE ACARREOS DE MATERIALES, MAQUINARIA Y EQUIPO Y ACARREOS DE MATERIAL PRODUCTO DE EXCAVACIONES, ASÍ COMO LOS PERMISOS DEL SITIO DE TIRO.</w:t>
      </w:r>
    </w:p>
    <w:p w14:paraId="078E634A"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CONTRATISTA LIMPIARA DE MANERA RIGUROSA PARA LA ENTREGA DE LA OBRA. </w:t>
      </w:r>
    </w:p>
    <w:p w14:paraId="7C83B3CB" w14:textId="77777777" w:rsidR="00994CC7" w:rsidRPr="00D83BF8" w:rsidRDefault="00994CC7" w:rsidP="00D83BF8">
      <w:pPr>
        <w:ind w:left="-567"/>
        <w:jc w:val="both"/>
        <w:rPr>
          <w:rFonts w:ascii="Montserrat Medium" w:hAnsi="Montserrat Medium" w:cs="Arial"/>
          <w:sz w:val="18"/>
          <w:szCs w:val="18"/>
        </w:rPr>
      </w:pPr>
    </w:p>
    <w:p w14:paraId="63956F80" w14:textId="77777777" w:rsidR="00994CC7" w:rsidRPr="00D83BF8" w:rsidRDefault="00BD44D5" w:rsidP="00D83BF8">
      <w:pPr>
        <w:spacing w:after="0" w:line="240" w:lineRule="auto"/>
        <w:ind w:left="-567"/>
        <w:jc w:val="both"/>
        <w:rPr>
          <w:rFonts w:ascii="Montserrat Medium" w:hAnsi="Montserrat Medium" w:cs="Arial"/>
          <w:bCs/>
          <w:sz w:val="18"/>
          <w:szCs w:val="18"/>
        </w:rPr>
      </w:pPr>
      <w:r w:rsidRPr="00D83BF8">
        <w:rPr>
          <w:rFonts w:ascii="Montserrat Medium" w:hAnsi="Montserrat Medium" w:cs="Arial"/>
          <w:sz w:val="18"/>
          <w:szCs w:val="18"/>
        </w:rPr>
        <w:t>ALCANCE DE LAS ESPECIFICACIONES</w:t>
      </w:r>
      <w:r w:rsidRPr="00D83BF8">
        <w:rPr>
          <w:rFonts w:ascii="Montserrat Medium" w:hAnsi="Montserrat Medium" w:cs="Arial"/>
          <w:bCs/>
          <w:sz w:val="18"/>
          <w:szCs w:val="18"/>
        </w:rPr>
        <w:t>:</w:t>
      </w:r>
    </w:p>
    <w:p w14:paraId="02BF52EA" w14:textId="77777777" w:rsidR="00994CC7" w:rsidRPr="00D83BF8" w:rsidRDefault="00994CC7" w:rsidP="00D83BF8">
      <w:pPr>
        <w:pStyle w:val="Ttulo"/>
        <w:ind w:left="-567"/>
        <w:jc w:val="both"/>
        <w:rPr>
          <w:rFonts w:ascii="Montserrat Medium" w:hAnsi="Montserrat Medium"/>
          <w:b w:val="0"/>
          <w:sz w:val="18"/>
          <w:szCs w:val="18"/>
        </w:rPr>
      </w:pPr>
    </w:p>
    <w:p w14:paraId="00DC8951" w14:textId="77777777"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REVISIÓN DE LOS PROYECTOS:</w:t>
      </w:r>
    </w:p>
    <w:p w14:paraId="278CA5A5" w14:textId="77777777" w:rsidR="00994CC7" w:rsidRPr="00D83BF8" w:rsidRDefault="00994CC7" w:rsidP="00D83BF8">
      <w:pPr>
        <w:pStyle w:val="Ttulo"/>
        <w:ind w:left="-567"/>
        <w:jc w:val="both"/>
        <w:rPr>
          <w:rFonts w:ascii="Montserrat Medium" w:hAnsi="Montserrat Medium"/>
          <w:b w:val="0"/>
          <w:sz w:val="18"/>
          <w:szCs w:val="18"/>
        </w:rPr>
      </w:pPr>
    </w:p>
    <w:p w14:paraId="59BB84C6" w14:textId="77777777"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09E184D3" w14:textId="77777777" w:rsidR="00994CC7" w:rsidRPr="00D83BF8" w:rsidRDefault="00994CC7" w:rsidP="00D83BF8">
      <w:pPr>
        <w:pStyle w:val="Ttulo"/>
        <w:ind w:left="-567"/>
        <w:jc w:val="both"/>
        <w:rPr>
          <w:rFonts w:ascii="Montserrat Medium" w:hAnsi="Montserrat Medium"/>
          <w:b w:val="0"/>
          <w:sz w:val="18"/>
          <w:szCs w:val="18"/>
        </w:rPr>
      </w:pPr>
    </w:p>
    <w:p w14:paraId="2BB14934" w14:textId="77777777" w:rsidR="00994CC7" w:rsidRPr="00D83BF8" w:rsidRDefault="00994CC7" w:rsidP="00D83BF8">
      <w:pPr>
        <w:pStyle w:val="Ttulo"/>
        <w:ind w:left="-567"/>
        <w:jc w:val="both"/>
        <w:rPr>
          <w:rFonts w:ascii="Montserrat Medium" w:hAnsi="Montserrat Medium"/>
          <w:b w:val="0"/>
          <w:sz w:val="18"/>
          <w:szCs w:val="18"/>
        </w:rPr>
      </w:pPr>
    </w:p>
    <w:p w14:paraId="4B520C5B" w14:textId="77777777"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EJECUCIÓN DEL TRABAJO:</w:t>
      </w:r>
    </w:p>
    <w:p w14:paraId="25B0EF4E" w14:textId="77777777" w:rsidR="00994CC7" w:rsidRPr="00D83BF8" w:rsidRDefault="00994CC7" w:rsidP="00D83BF8">
      <w:pPr>
        <w:pStyle w:val="Ttulo"/>
        <w:ind w:left="-567"/>
        <w:jc w:val="both"/>
        <w:rPr>
          <w:rFonts w:ascii="Montserrat Medium" w:hAnsi="Montserrat Medium"/>
          <w:b w:val="0"/>
          <w:sz w:val="18"/>
          <w:szCs w:val="18"/>
        </w:rPr>
      </w:pPr>
    </w:p>
    <w:p w14:paraId="0FD93A90" w14:textId="3CB95696"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 xml:space="preserve">EL OBJETIVO DE </w:t>
      </w:r>
      <w:r w:rsidR="00B97A90" w:rsidRPr="00D83BF8">
        <w:rPr>
          <w:rFonts w:ascii="Montserrat Medium" w:hAnsi="Montserrat Medium"/>
          <w:b w:val="0"/>
          <w:sz w:val="18"/>
          <w:szCs w:val="18"/>
        </w:rPr>
        <w:t>ESTAS</w:t>
      </w:r>
      <w:r w:rsidRPr="00D83BF8">
        <w:rPr>
          <w:rFonts w:ascii="Montserrat Medium" w:hAnsi="Montserrat Medium"/>
          <w:b w:val="0"/>
          <w:sz w:val="18"/>
          <w:szCs w:val="18"/>
        </w:rPr>
        <w:t xml:space="preserve"> ESPECIFICACIONES, JUNTO CON LOS PLANOS CONSTRUCTIVOS, VOLÚMENES DE OBRA, ÉTC., ES INDICAR LOS REQUISITOS MÍNIMOS QUE DEBEN CUMPLIRSE EN LA EJECUCIÓN.</w:t>
      </w:r>
    </w:p>
    <w:p w14:paraId="1BA854C5" w14:textId="77777777" w:rsidR="00994CC7" w:rsidRPr="00D83BF8" w:rsidRDefault="00994CC7" w:rsidP="00D83BF8">
      <w:pPr>
        <w:pStyle w:val="Ttulo"/>
        <w:ind w:left="-567"/>
        <w:jc w:val="both"/>
        <w:rPr>
          <w:rFonts w:ascii="Montserrat Medium" w:hAnsi="Montserrat Medium"/>
          <w:b w:val="0"/>
          <w:sz w:val="18"/>
          <w:szCs w:val="18"/>
        </w:rPr>
      </w:pPr>
    </w:p>
    <w:p w14:paraId="23C8D4B9" w14:textId="77777777"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LA MANO DE OBRA DEBERÁ SER EJECUTADA POR OPERARIOS ESPECIALIZADOS Y CON EL EQUIPO Y LAS HERRAMIENTAS ADECUADAS PARA ESTE TRABAJO, DE CADA UNA DE LAS ESPECIALIDADES QUE SE REQUIERA A ENTERA SATISFACCIÓN DEL RESIDENTE DE OBRA.</w:t>
      </w:r>
    </w:p>
    <w:p w14:paraId="6A9577CC" w14:textId="77777777" w:rsidR="00994CC7" w:rsidRPr="00D83BF8" w:rsidRDefault="00994CC7" w:rsidP="00D83BF8">
      <w:pPr>
        <w:pStyle w:val="Ttulo"/>
        <w:ind w:left="-567"/>
        <w:jc w:val="both"/>
        <w:rPr>
          <w:rFonts w:ascii="Montserrat Medium" w:hAnsi="Montserrat Medium"/>
          <w:b w:val="0"/>
          <w:sz w:val="18"/>
          <w:szCs w:val="18"/>
        </w:rPr>
      </w:pPr>
    </w:p>
    <w:p w14:paraId="0321CEF7" w14:textId="77777777"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DURANTE LA EJECUCIÓN DE LOS TRABAJOS, SE DEBERÁ CONTAR CON UN INGENIERO RESIDENTE, RESPONSABLE DE LA SUPERVISIÓN, COORDINACIÓN Y EJECUCIÓN DE ESTOS, HASTA LA TERMINACIÓN TOTAL DEL CONTRATO.</w:t>
      </w:r>
    </w:p>
    <w:p w14:paraId="430D84E4" w14:textId="77777777" w:rsidR="00994CC7" w:rsidRPr="00D83BF8" w:rsidRDefault="00994CC7" w:rsidP="00D83BF8">
      <w:pPr>
        <w:pStyle w:val="Ttulo"/>
        <w:ind w:left="-567"/>
        <w:jc w:val="both"/>
        <w:rPr>
          <w:rFonts w:ascii="Montserrat Medium" w:hAnsi="Montserrat Medium"/>
          <w:b w:val="0"/>
          <w:sz w:val="18"/>
          <w:szCs w:val="18"/>
        </w:rPr>
      </w:pPr>
    </w:p>
    <w:p w14:paraId="78AFEA48" w14:textId="77777777"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SE DEBE CONTAR EN LA OBRA CON EL PERSONAL SUFICIENTE Y NECESARIO PARA FINALIZAR CON EL CONTRATO DE ACUERDO AL PROGRAMA DE MANO DE OBRA ESTABLECIDO.</w:t>
      </w:r>
    </w:p>
    <w:p w14:paraId="0FBBB9A1" w14:textId="77777777" w:rsidR="00994CC7" w:rsidRPr="00D83BF8" w:rsidRDefault="00994CC7" w:rsidP="00D83BF8">
      <w:pPr>
        <w:pStyle w:val="Ttulo"/>
        <w:ind w:left="-567"/>
        <w:jc w:val="both"/>
        <w:rPr>
          <w:rFonts w:ascii="Montserrat Medium" w:hAnsi="Montserrat Medium"/>
          <w:b w:val="0"/>
          <w:sz w:val="18"/>
          <w:szCs w:val="18"/>
        </w:rPr>
      </w:pPr>
    </w:p>
    <w:p w14:paraId="2FCD1780" w14:textId="50BCC994"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 xml:space="preserve">TODO TRABAJO EJECUTADO BAJO ESTE CONTRATO, REQUIERE LA AUTORIZACIÓN DE PERMISOS DE TRABAJO DE LA RESIDENCIA DE OBRA DE </w:t>
      </w:r>
      <w:r w:rsidR="00607B77">
        <w:rPr>
          <w:rFonts w:ascii="Montserrat Medium" w:hAnsi="Montserrat Medium"/>
          <w:b w:val="0"/>
          <w:sz w:val="18"/>
          <w:szCs w:val="18"/>
        </w:rPr>
        <w:t>COFOIN.</w:t>
      </w:r>
    </w:p>
    <w:p w14:paraId="6A0B6450" w14:textId="77777777" w:rsidR="00994CC7" w:rsidRPr="00D83BF8" w:rsidRDefault="00994CC7" w:rsidP="00D83BF8">
      <w:pPr>
        <w:pStyle w:val="Ttulo"/>
        <w:ind w:left="-567"/>
        <w:jc w:val="both"/>
        <w:rPr>
          <w:rFonts w:ascii="Montserrat Medium" w:hAnsi="Montserrat Medium"/>
          <w:b w:val="0"/>
          <w:sz w:val="18"/>
          <w:szCs w:val="18"/>
        </w:rPr>
      </w:pPr>
    </w:p>
    <w:p w14:paraId="52143098" w14:textId="1BEAE2BE"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 xml:space="preserve">SI ALGÚN CONCEPTO CONTEMPLADO EN EL PROYECTO NO ES REQUERIDO, EN SU MOMENTO, EL RESIDENTE DE OBRA DE </w:t>
      </w:r>
      <w:r w:rsidR="00607B77">
        <w:rPr>
          <w:rFonts w:ascii="Montserrat Medium" w:hAnsi="Montserrat Medium"/>
          <w:b w:val="0"/>
          <w:sz w:val="18"/>
          <w:szCs w:val="18"/>
        </w:rPr>
        <w:t>COFOIN</w:t>
      </w:r>
      <w:r w:rsidRPr="00D83BF8">
        <w:rPr>
          <w:rFonts w:ascii="Montserrat Medium" w:hAnsi="Montserrat Medium"/>
          <w:b w:val="0"/>
          <w:sz w:val="18"/>
          <w:szCs w:val="18"/>
        </w:rPr>
        <w:t xml:space="preserve"> LO HARÁ SABER AL CONTRATISTA PARA QUE ÉSTE NO LO EJECUTE, ANOTANDO EN LA BITÁCORA DE OBRA LO CONDUCENTE.</w:t>
      </w:r>
    </w:p>
    <w:p w14:paraId="6B9927C2" w14:textId="77777777" w:rsidR="00994CC7" w:rsidRPr="00D83BF8" w:rsidRDefault="00994CC7" w:rsidP="00D83BF8">
      <w:pPr>
        <w:pStyle w:val="Ttulo"/>
        <w:ind w:left="-567"/>
        <w:jc w:val="both"/>
        <w:rPr>
          <w:rFonts w:ascii="Montserrat Medium" w:hAnsi="Montserrat Medium"/>
          <w:b w:val="0"/>
          <w:sz w:val="18"/>
          <w:szCs w:val="18"/>
        </w:rPr>
      </w:pPr>
    </w:p>
    <w:p w14:paraId="6D9736EF" w14:textId="59BB92A1"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 xml:space="preserve">EL RESIDENTE DE OBRA DE </w:t>
      </w:r>
      <w:r w:rsidR="00607B77">
        <w:rPr>
          <w:rFonts w:ascii="Montserrat Medium" w:hAnsi="Montserrat Medium"/>
          <w:b w:val="0"/>
          <w:sz w:val="18"/>
          <w:szCs w:val="18"/>
        </w:rPr>
        <w:t>COFOIN</w:t>
      </w:r>
      <w:r w:rsidRPr="00D83BF8">
        <w:rPr>
          <w:rFonts w:ascii="Montserrat Medium" w:hAnsi="Montserrat Medium"/>
          <w:b w:val="0"/>
          <w:sz w:val="18"/>
          <w:szCs w:val="18"/>
        </w:rPr>
        <w:t xml:space="preserve"> RECIBIRÁ LOS TRABAJOS DE ACUERDO A LOS PARÁMETROS SOLICITADOS.</w:t>
      </w:r>
    </w:p>
    <w:p w14:paraId="113F63A4" w14:textId="77777777" w:rsidR="00637CC7" w:rsidRDefault="00637CC7" w:rsidP="00D83BF8">
      <w:pPr>
        <w:ind w:left="-567"/>
        <w:jc w:val="both"/>
        <w:rPr>
          <w:rFonts w:ascii="Montserrat Medium" w:hAnsi="Montserrat Medium" w:cs="Arial"/>
          <w:sz w:val="18"/>
          <w:szCs w:val="18"/>
        </w:rPr>
      </w:pPr>
    </w:p>
    <w:p w14:paraId="66307782" w14:textId="3FFABD5D" w:rsidR="00994CC7" w:rsidRPr="00D83BF8" w:rsidRDefault="00BD44D5" w:rsidP="00D83BF8">
      <w:pPr>
        <w:ind w:left="-567"/>
        <w:jc w:val="both"/>
        <w:rPr>
          <w:rFonts w:ascii="Montserrat Medium" w:hAnsi="Montserrat Medium" w:cs="Arial"/>
          <w:sz w:val="18"/>
          <w:szCs w:val="18"/>
        </w:rPr>
      </w:pPr>
      <w:r w:rsidRPr="00D83BF8">
        <w:rPr>
          <w:rFonts w:ascii="Montserrat Medium" w:hAnsi="Montserrat Medium" w:cs="Arial"/>
          <w:sz w:val="18"/>
          <w:szCs w:val="18"/>
        </w:rPr>
        <w:t>ESPECIFICACIONES PARTICULARES</w:t>
      </w:r>
    </w:p>
    <w:p w14:paraId="6C65AEA2" w14:textId="77777777" w:rsidR="00994CC7" w:rsidRPr="00D83BF8" w:rsidRDefault="00BD44D5" w:rsidP="00D83BF8">
      <w:pPr>
        <w:ind w:left="-567"/>
        <w:jc w:val="both"/>
        <w:rPr>
          <w:rFonts w:ascii="Montserrat Medium" w:hAnsi="Montserrat Medium" w:cs="Arial"/>
          <w:sz w:val="18"/>
          <w:szCs w:val="18"/>
        </w:rPr>
      </w:pPr>
      <w:r w:rsidRPr="00D83BF8">
        <w:rPr>
          <w:rFonts w:ascii="Montserrat Medium" w:hAnsi="Montserrat Medium" w:cs="Arial"/>
          <w:sz w:val="18"/>
          <w:szCs w:val="18"/>
        </w:rPr>
        <w:t xml:space="preserve">ESTAS ESPECIFICACIONES DAN POR HECHO QUE LOS CONCURSANTES CONOCEN EL PROCESO CONSTRUCTIVO DE ACUERDO AL CATÁLOGO DE CONCEPTOS QUE SE CONTEMPLA EN LAS BASES, ES POR ELLO QUE EN ESTA OCASIÓN SOLO SE MENCIONARAN LAS NORMAS Y/O REGLAMENTOS A LOS QUE SE DEBEN APEGAR EN RELACIÓN AL PROCESO CONSTRUCTIVO, CALIDAD DE LOS MATERIALES, CALIDAD DE LOS TRABAJOS, CONTROL, SEGUIMIENTO Y ENTREGA DE OBRA; ASI MISMO, LA CALIDAD Y FUNCIONAMIENTO DE LA MISMA. </w:t>
      </w:r>
    </w:p>
    <w:p w14:paraId="13E97916" w14:textId="77777777" w:rsidR="00994CC7" w:rsidRDefault="00994CC7" w:rsidP="00D83BF8">
      <w:pPr>
        <w:ind w:left="-567"/>
        <w:jc w:val="both"/>
        <w:rPr>
          <w:rFonts w:ascii="Montserrat Medium" w:hAnsi="Montserrat Medium" w:cs="Arial"/>
          <w:sz w:val="18"/>
          <w:szCs w:val="18"/>
        </w:rPr>
      </w:pPr>
    </w:p>
    <w:p w14:paraId="36A2F25E" w14:textId="77777777" w:rsidR="00637CC7" w:rsidRDefault="00637CC7" w:rsidP="00D83BF8">
      <w:pPr>
        <w:ind w:left="-567"/>
        <w:jc w:val="both"/>
        <w:rPr>
          <w:rFonts w:ascii="Montserrat Medium" w:hAnsi="Montserrat Medium" w:cs="Arial"/>
          <w:sz w:val="18"/>
          <w:szCs w:val="18"/>
        </w:rPr>
      </w:pPr>
    </w:p>
    <w:p w14:paraId="74605BCB" w14:textId="77777777" w:rsidR="00052723" w:rsidRDefault="00052723" w:rsidP="00D83BF8">
      <w:pPr>
        <w:ind w:left="-567"/>
        <w:jc w:val="both"/>
        <w:rPr>
          <w:rFonts w:ascii="Montserrat Medium" w:hAnsi="Montserrat Medium" w:cs="Arial"/>
          <w:sz w:val="18"/>
          <w:szCs w:val="18"/>
        </w:rPr>
      </w:pPr>
    </w:p>
    <w:p w14:paraId="5339B367" w14:textId="77777777" w:rsidR="00052723" w:rsidRDefault="00052723" w:rsidP="00D83BF8">
      <w:pPr>
        <w:ind w:left="-567"/>
        <w:jc w:val="both"/>
        <w:rPr>
          <w:rFonts w:ascii="Montserrat Medium" w:hAnsi="Montserrat Medium" w:cs="Arial"/>
          <w:sz w:val="18"/>
          <w:szCs w:val="18"/>
        </w:rPr>
      </w:pPr>
    </w:p>
    <w:p w14:paraId="32970186" w14:textId="77777777" w:rsidR="00637CC7" w:rsidRPr="00D83BF8" w:rsidRDefault="00637CC7" w:rsidP="00D83BF8">
      <w:pPr>
        <w:ind w:left="-567"/>
        <w:jc w:val="both"/>
        <w:rPr>
          <w:rFonts w:ascii="Montserrat Medium" w:hAnsi="Montserrat Medium" w:cs="Arial"/>
          <w:sz w:val="18"/>
          <w:szCs w:val="18"/>
        </w:rPr>
      </w:pPr>
    </w:p>
    <w:p w14:paraId="7ED6FAC2" w14:textId="77777777" w:rsidR="00994CC7" w:rsidRPr="00D83BF8" w:rsidRDefault="00BD44D5" w:rsidP="00D83BF8">
      <w:pPr>
        <w:ind w:left="-567"/>
        <w:jc w:val="both"/>
        <w:rPr>
          <w:rFonts w:ascii="Montserrat Medium" w:hAnsi="Montserrat Medium" w:cs="Arial"/>
          <w:sz w:val="18"/>
          <w:szCs w:val="18"/>
        </w:rPr>
      </w:pPr>
      <w:bookmarkStart w:id="0" w:name="_Hlk146106519"/>
      <w:r w:rsidRPr="00D83BF8">
        <w:rPr>
          <w:rFonts w:ascii="Montserrat Medium" w:hAnsi="Montserrat Medium" w:cs="Arial"/>
          <w:sz w:val="18"/>
          <w:szCs w:val="18"/>
        </w:rPr>
        <w:lastRenderedPageBreak/>
        <w:t>DESCRIPCIÓN:</w:t>
      </w:r>
    </w:p>
    <w:p w14:paraId="185EE668" w14:textId="77777777" w:rsidR="00994CC7" w:rsidRPr="00D83BF8" w:rsidRDefault="00994CC7" w:rsidP="00D83BF8">
      <w:pPr>
        <w:spacing w:after="0"/>
        <w:ind w:left="-567"/>
        <w:jc w:val="both"/>
        <w:rPr>
          <w:rFonts w:ascii="Montserrat Medium" w:eastAsia="Calibri" w:hAnsi="Montserrat Medium" w:cs="Arial"/>
          <w:sz w:val="18"/>
          <w:szCs w:val="18"/>
          <w:lang w:val="es-ES"/>
        </w:rPr>
      </w:pPr>
    </w:p>
    <w:p w14:paraId="0BB9D610" w14:textId="5D39338B" w:rsidR="00994CC7" w:rsidRPr="00D83BF8" w:rsidRDefault="00BD44D5" w:rsidP="00D83BF8">
      <w:pPr>
        <w:spacing w:after="0"/>
        <w:ind w:left="-567"/>
        <w:jc w:val="both"/>
        <w:rPr>
          <w:rFonts w:ascii="Montserrat Medium" w:hAnsi="Montserrat Medium" w:cs="Arial"/>
          <w:sz w:val="18"/>
          <w:szCs w:val="18"/>
        </w:rPr>
      </w:pPr>
      <w:r w:rsidRPr="00D83BF8">
        <w:rPr>
          <w:rFonts w:ascii="Montserrat Medium" w:hAnsi="Montserrat Medium" w:cs="Arial"/>
          <w:sz w:val="18"/>
          <w:szCs w:val="18"/>
        </w:rPr>
        <w:t xml:space="preserve">PARA LA EJECUCIÓN DE LOS TRABAJOS CONSIDERADOS EN ESTAS PARTIDAS DEBERÁN CUMPLIR CON LO INDICADO EN </w:t>
      </w:r>
      <w:r w:rsidR="00D505B3">
        <w:rPr>
          <w:rFonts w:ascii="Montserrat Medium" w:hAnsi="Montserrat Medium" w:cs="Arial"/>
          <w:sz w:val="18"/>
          <w:szCs w:val="18"/>
        </w:rPr>
        <w:t xml:space="preserve">LA NORMATIVIDAD </w:t>
      </w:r>
      <w:r w:rsidR="00052723">
        <w:rPr>
          <w:rFonts w:ascii="Montserrat Medium" w:hAnsi="Montserrat Medium" w:cs="Arial"/>
          <w:sz w:val="18"/>
          <w:szCs w:val="18"/>
        </w:rPr>
        <w:t>CFE</w:t>
      </w:r>
      <w:r w:rsidR="009A4092">
        <w:rPr>
          <w:rFonts w:ascii="Montserrat Medium" w:hAnsi="Montserrat Medium" w:cs="Arial"/>
          <w:sz w:val="18"/>
          <w:szCs w:val="18"/>
        </w:rPr>
        <w:t xml:space="preserve">, </w:t>
      </w:r>
      <w:r w:rsidR="00D505B3">
        <w:rPr>
          <w:rFonts w:ascii="Montserrat Medium" w:hAnsi="Montserrat Medium" w:cs="Arial"/>
          <w:sz w:val="18"/>
          <w:szCs w:val="18"/>
        </w:rPr>
        <w:t>REGLAMENTO DE CONSTRUCCIÓN, REGLAMENTO DE SCT,</w:t>
      </w:r>
      <w:r w:rsidRPr="00D83BF8">
        <w:rPr>
          <w:rFonts w:ascii="Montserrat Medium" w:hAnsi="Montserrat Medium" w:cs="Arial"/>
          <w:sz w:val="18"/>
          <w:szCs w:val="18"/>
        </w:rPr>
        <w:t xml:space="preserve"> NORMAS Y MANUALES COMPLEMENTARIOS VIGENTES A LA FECHA.</w:t>
      </w:r>
    </w:p>
    <w:bookmarkEnd w:id="0"/>
    <w:p w14:paraId="7355D2B7" w14:textId="77777777" w:rsidR="00994CC7" w:rsidRPr="00D83BF8" w:rsidRDefault="00994CC7" w:rsidP="00D83BF8">
      <w:pPr>
        <w:ind w:left="-567"/>
        <w:jc w:val="both"/>
        <w:rPr>
          <w:rFonts w:ascii="Montserrat Medium" w:hAnsi="Montserrat Medium" w:cs="Arial"/>
          <w:sz w:val="18"/>
          <w:szCs w:val="18"/>
        </w:rPr>
      </w:pPr>
    </w:p>
    <w:p w14:paraId="3E81AB72" w14:textId="1D477D45" w:rsidR="00BD44D5" w:rsidRPr="00D83BF8" w:rsidRDefault="00BD44D5" w:rsidP="00D83BF8">
      <w:pPr>
        <w:ind w:left="-567"/>
        <w:jc w:val="both"/>
        <w:rPr>
          <w:rFonts w:ascii="Montserrat Medium" w:hAnsi="Montserrat Medium" w:cs="Arial"/>
          <w:sz w:val="18"/>
          <w:szCs w:val="18"/>
        </w:rPr>
      </w:pPr>
      <w:r w:rsidRPr="00D83BF8">
        <w:rPr>
          <w:rFonts w:ascii="Montserrat Medium" w:hAnsi="Montserrat Medium" w:cs="Arial"/>
          <w:sz w:val="18"/>
          <w:szCs w:val="18"/>
        </w:rPr>
        <w:t xml:space="preserve">EN LAS DEMOLICIONES SE DEBERÁ CONSIDERAR DENTRO DEL PRECIO UNITARIO: MOVIMIENTOS DEL MATERIAL PRODUCTO DE LA DEMOLICIÓN, BAJARLO, ACARREARLO, CARGARLO EN CAMIÓN, SACARLO DE LA OBRA A TIRO LIBRE, PAGO DE LOS DERECHOS SI ES EN EL BASURERO MUNICIPAL. TODOS LOS CAMIONES QUE TRANSPORTEN ESCOMBRO DENTRO Y FUERA DEL </w:t>
      </w:r>
      <w:r w:rsidR="00D505B3">
        <w:rPr>
          <w:rFonts w:ascii="Montserrat Medium" w:hAnsi="Montserrat Medium" w:cs="Arial"/>
          <w:sz w:val="18"/>
          <w:szCs w:val="18"/>
        </w:rPr>
        <w:t>PARQUE INDUSTRIAL CD. SAHAGÚN</w:t>
      </w:r>
      <w:r w:rsidRPr="00D83BF8">
        <w:rPr>
          <w:rFonts w:ascii="Montserrat Medium" w:hAnsi="Montserrat Medium" w:cs="Arial"/>
          <w:sz w:val="18"/>
          <w:szCs w:val="18"/>
        </w:rPr>
        <w:t xml:space="preserve">, DEBERÁN ESTAR PROVISTOS DE LONAS PARA EVITAR QUE LA TIERRA Y EL ESCOMBRO CAIGAN A LOS PISOS. </w:t>
      </w:r>
    </w:p>
    <w:p w14:paraId="0F9AFCB9" w14:textId="77777777" w:rsidR="00721A4C" w:rsidRPr="00D83BF8" w:rsidRDefault="00BD44D5" w:rsidP="00D83BF8">
      <w:pPr>
        <w:ind w:left="-567"/>
        <w:jc w:val="both"/>
        <w:rPr>
          <w:rFonts w:ascii="Montserrat Medium" w:hAnsi="Montserrat Medium" w:cs="Arial"/>
          <w:sz w:val="18"/>
          <w:szCs w:val="18"/>
        </w:rPr>
      </w:pPr>
      <w:r w:rsidRPr="00D83BF8">
        <w:rPr>
          <w:rFonts w:ascii="Montserrat Medium" w:hAnsi="Montserrat Medium" w:cs="Arial"/>
          <w:sz w:val="18"/>
          <w:szCs w:val="18"/>
        </w:rPr>
        <w:t xml:space="preserve">LOS CORTES DE MATERIAL Y EXCAVACIONES SERÁN ESTIMADOS EN BANCO, EL ABUNDAMIENTO DEBERÁ SER CONSIDERADO POR EL CONTRATISTA PARA LA ELABORACIÓN DE SUS PRECIOS UNITARIOS. </w:t>
      </w:r>
    </w:p>
    <w:p w14:paraId="47DE038C" w14:textId="533F3CE3" w:rsidR="00721A4C" w:rsidRPr="00D83BF8" w:rsidRDefault="00721A4C" w:rsidP="00D83BF8">
      <w:pPr>
        <w:ind w:left="-567"/>
        <w:jc w:val="both"/>
        <w:rPr>
          <w:rFonts w:ascii="Montserrat Medium" w:hAnsi="Montserrat Medium" w:cs="Arial"/>
          <w:sz w:val="18"/>
          <w:szCs w:val="18"/>
        </w:rPr>
      </w:pPr>
      <w:r w:rsidRPr="00D83BF8">
        <w:rPr>
          <w:rFonts w:ascii="Montserrat Medium" w:hAnsi="Montserrat Medium" w:cs="Arial"/>
          <w:sz w:val="18"/>
          <w:szCs w:val="18"/>
        </w:rPr>
        <w:t>LA TOTALIDAD DEL CONCRETO UTILIZADO SERÁ PREMEZCLADO DE PLANTA Y DE MARCA RECONOCIDA, SALVO LAS CANTIDADES Y CONCEPTOS QUE COFOIN APRUEBE POR ESCRITO. EL CEMENTO A UTILIZAR DEBERÁ SER RESISTENTE A SULFATOS Y ÁLCALIS</w:t>
      </w:r>
      <w:r w:rsidR="00D505B3">
        <w:rPr>
          <w:rFonts w:ascii="Montserrat Medium" w:hAnsi="Montserrat Medium" w:cs="Arial"/>
          <w:sz w:val="18"/>
          <w:szCs w:val="18"/>
        </w:rPr>
        <w:t>.  EL CONTRATISTA ESTA OBLIGADO A PRESENTAR LA CERTIFICACIÓN DE LA PLANTA PROVEEDORA DEL MATERIAL Y CONTAR CON PERSONAL DE LABORATORIO PARA LA VERIFICACIÓN EN SITIO.</w:t>
      </w:r>
    </w:p>
    <w:p w14:paraId="1F3F4B3C" w14:textId="76840227" w:rsidR="00110281" w:rsidRPr="00BD44D5" w:rsidRDefault="00110281" w:rsidP="0058446E">
      <w:pPr>
        <w:ind w:left="-567"/>
        <w:jc w:val="both"/>
        <w:rPr>
          <w:rFonts w:ascii="Arial" w:hAnsi="Arial" w:cs="Arial"/>
          <w:sz w:val="20"/>
          <w:szCs w:val="20"/>
        </w:rPr>
      </w:pPr>
      <w:r>
        <w:rPr>
          <w:rFonts w:ascii="Montserrat Medium" w:hAnsi="Montserrat Medium" w:cs="Arial"/>
          <w:sz w:val="18"/>
          <w:szCs w:val="18"/>
        </w:rPr>
        <w:t xml:space="preserve">EL CONTRATISTA DEBERÁ EVALUAR EL CORTE DE RAÍCES </w:t>
      </w:r>
      <w:r w:rsidR="000032DE">
        <w:rPr>
          <w:rFonts w:ascii="Montserrat Medium" w:hAnsi="Montserrat Medium" w:cs="Arial"/>
          <w:sz w:val="18"/>
          <w:szCs w:val="18"/>
        </w:rPr>
        <w:t>Y/O DEL ÁRBOL</w:t>
      </w:r>
      <w:r>
        <w:rPr>
          <w:rFonts w:ascii="Montserrat Medium" w:hAnsi="Montserrat Medium" w:cs="Arial"/>
          <w:sz w:val="18"/>
          <w:szCs w:val="18"/>
        </w:rPr>
        <w:t xml:space="preserve"> EN CASO DE SER NECESARIO </w:t>
      </w:r>
      <w:r w:rsidR="000032DE">
        <w:rPr>
          <w:rFonts w:ascii="Montserrat Medium" w:hAnsi="Montserrat Medium" w:cs="Arial"/>
          <w:sz w:val="18"/>
          <w:szCs w:val="18"/>
        </w:rPr>
        <w:t>SI VISIBLEMENTE PUEDE</w:t>
      </w:r>
      <w:r>
        <w:rPr>
          <w:rFonts w:ascii="Montserrat Medium" w:hAnsi="Montserrat Medium" w:cs="Arial"/>
          <w:sz w:val="18"/>
          <w:szCs w:val="18"/>
        </w:rPr>
        <w:t xml:space="preserve"> AFECT</w:t>
      </w:r>
      <w:r w:rsidR="000032DE">
        <w:rPr>
          <w:rFonts w:ascii="Montserrat Medium" w:hAnsi="Montserrat Medium" w:cs="Arial"/>
          <w:sz w:val="18"/>
          <w:szCs w:val="18"/>
        </w:rPr>
        <w:t>AR</w:t>
      </w:r>
      <w:r>
        <w:rPr>
          <w:rFonts w:ascii="Montserrat Medium" w:hAnsi="Montserrat Medium" w:cs="Arial"/>
          <w:sz w:val="18"/>
          <w:szCs w:val="18"/>
        </w:rPr>
        <w:t xml:space="preserve"> LA REALIZACIÓN DE LA OBRA</w:t>
      </w:r>
      <w:r w:rsidR="000032DE">
        <w:rPr>
          <w:rFonts w:ascii="Montserrat Medium" w:hAnsi="Montserrat Medium" w:cs="Arial"/>
          <w:sz w:val="18"/>
          <w:szCs w:val="18"/>
        </w:rPr>
        <w:t xml:space="preserve"> Y ASÍ  </w:t>
      </w:r>
      <w:r>
        <w:rPr>
          <w:rFonts w:ascii="Montserrat Medium" w:hAnsi="Montserrat Medium" w:cs="Arial"/>
          <w:sz w:val="18"/>
          <w:szCs w:val="18"/>
        </w:rPr>
        <w:t xml:space="preserve">EVITAR QUE EN UN LAPSO DE TIEMPO PUEDA PRESENTARSE LA </w:t>
      </w:r>
      <w:r w:rsidR="000032DE">
        <w:rPr>
          <w:rFonts w:ascii="Montserrat Medium" w:hAnsi="Montserrat Medium" w:cs="Arial"/>
          <w:sz w:val="18"/>
          <w:szCs w:val="18"/>
        </w:rPr>
        <w:t>CAÍDA</w:t>
      </w:r>
      <w:r>
        <w:rPr>
          <w:rFonts w:ascii="Montserrat Medium" w:hAnsi="Montserrat Medium" w:cs="Arial"/>
          <w:sz w:val="18"/>
          <w:szCs w:val="18"/>
        </w:rPr>
        <w:t xml:space="preserve"> </w:t>
      </w:r>
      <w:r w:rsidR="000032DE">
        <w:rPr>
          <w:rFonts w:ascii="Montserrat Medium" w:hAnsi="Montserrat Medium" w:cs="Arial"/>
          <w:sz w:val="18"/>
          <w:szCs w:val="18"/>
        </w:rPr>
        <w:t xml:space="preserve">PARCIAL O TOTAL </w:t>
      </w:r>
      <w:r>
        <w:rPr>
          <w:rFonts w:ascii="Montserrat Medium" w:hAnsi="Montserrat Medium" w:cs="Arial"/>
          <w:sz w:val="18"/>
          <w:szCs w:val="18"/>
        </w:rPr>
        <w:t xml:space="preserve">DEL </w:t>
      </w:r>
      <w:r w:rsidR="000032DE">
        <w:rPr>
          <w:rFonts w:ascii="Montserrat Medium" w:hAnsi="Montserrat Medium" w:cs="Arial"/>
          <w:sz w:val="18"/>
          <w:szCs w:val="18"/>
        </w:rPr>
        <w:t>ÁRBOL</w:t>
      </w:r>
      <w:r>
        <w:rPr>
          <w:rFonts w:ascii="Montserrat Medium" w:hAnsi="Montserrat Medium" w:cs="Arial"/>
          <w:sz w:val="18"/>
          <w:szCs w:val="18"/>
        </w:rPr>
        <w:t>. DE LO CONTRARIO EL CONTRATISTA SERA EL RESPONSABLE DE LOS DAÑOS CAUSADOS</w:t>
      </w:r>
      <w:r w:rsidR="000032DE">
        <w:rPr>
          <w:rFonts w:ascii="Montserrat Medium" w:hAnsi="Montserrat Medium" w:cs="Arial"/>
          <w:sz w:val="18"/>
          <w:szCs w:val="18"/>
        </w:rPr>
        <w:t xml:space="preserve"> POR EL MISMO. EL CONTRATISTA PODRÁ SOLICITAR LA PRESENCIA DE PROTECCIÓN CIVIL Y/O DE LA AUTORIDAD AMBIENTAL QUE CORRESPONDA PARA OBTENER UNA EVALUACIÓN OFICIAL ANTES DE REALIZAR CUALQUIER TRABAJO.</w:t>
      </w:r>
    </w:p>
    <w:sectPr w:rsidR="00110281" w:rsidRPr="00BD44D5" w:rsidSect="00D83BF8">
      <w:headerReference w:type="default" r:id="rId8"/>
      <w:footerReference w:type="default" r:id="rId9"/>
      <w:pgSz w:w="12240" w:h="15840"/>
      <w:pgMar w:top="1417" w:right="118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C6CC5" w14:textId="77777777" w:rsidR="00074678" w:rsidRDefault="00074678" w:rsidP="00D83BF8">
      <w:pPr>
        <w:spacing w:after="0" w:line="240" w:lineRule="auto"/>
      </w:pPr>
      <w:r>
        <w:separator/>
      </w:r>
    </w:p>
  </w:endnote>
  <w:endnote w:type="continuationSeparator" w:id="0">
    <w:p w14:paraId="724B5F52" w14:textId="77777777" w:rsidR="00074678" w:rsidRDefault="00074678" w:rsidP="00D83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Medium">
    <w:panose1 w:val="00000600000000000000"/>
    <w:charset w:val="00"/>
    <w:family w:val="modern"/>
    <w:notTrueType/>
    <w:pitch w:val="variable"/>
    <w:sig w:usb0="2000020F" w:usb1="00000003" w:usb2="00000000" w:usb3="00000000" w:csb0="00000197" w:csb1="00000000"/>
  </w:font>
  <w:font w:name="Graphik Regular">
    <w:panose1 w:val="020B0503030202060203"/>
    <w:charset w:val="00"/>
    <w:family w:val="swiss"/>
    <w:notTrueType/>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C6D3A" w14:textId="77777777" w:rsidR="00D83BF8" w:rsidRDefault="00D83BF8" w:rsidP="00D83BF8">
    <w:pPr>
      <w:pStyle w:val="Piedepgina"/>
      <w:jc w:val="right"/>
      <w:rPr>
        <w:sz w:val="20"/>
        <w:szCs w:val="20"/>
      </w:rPr>
    </w:pPr>
    <w:r w:rsidRPr="00810248">
      <w:rPr>
        <w:sz w:val="20"/>
        <w:szCs w:val="20"/>
      </w:rPr>
      <w:t xml:space="preserve">TÉCNICO RESPONSABLE: </w:t>
    </w:r>
  </w:p>
  <w:p w14:paraId="3336FCDF" w14:textId="2FDB81AE" w:rsidR="00D83BF8" w:rsidRPr="0027580F" w:rsidRDefault="006D6FD4" w:rsidP="00D83BF8">
    <w:pPr>
      <w:pStyle w:val="Piedepgina"/>
      <w:jc w:val="right"/>
      <w:rPr>
        <w:sz w:val="20"/>
        <w:szCs w:val="20"/>
      </w:rPr>
    </w:pPr>
    <w:r>
      <w:rPr>
        <w:sz w:val="20"/>
        <w:szCs w:val="20"/>
      </w:rPr>
      <w:t>ING. LUIS ADOLFO RUGERIO MUNDO</w:t>
    </w:r>
  </w:p>
  <w:p w14:paraId="5F8FD6B2" w14:textId="6982D4B3" w:rsidR="00D83BF8" w:rsidRDefault="00D83BF8" w:rsidP="00D83BF8">
    <w:pPr>
      <w:pStyle w:val="Piedepgina"/>
    </w:pPr>
    <w:r>
      <w:rPr>
        <w:sz w:val="20"/>
        <w:szCs w:val="20"/>
        <w:lang w:val="en-US"/>
      </w:rPr>
      <w:t xml:space="preserve">                                                                                                                                                                         </w:t>
    </w:r>
    <w:r w:rsidRPr="00BC4C90">
      <w:rPr>
        <w:sz w:val="20"/>
        <w:szCs w:val="20"/>
        <w:lang w:val="en-US"/>
      </w:rPr>
      <w:t xml:space="preserve">CED. PROF. </w:t>
    </w:r>
    <w:r w:rsidR="006D6FD4">
      <w:rPr>
        <w:sz w:val="20"/>
        <w:szCs w:val="20"/>
        <w:lang w:val="en-US"/>
      </w:rPr>
      <w:t>8089996</w:t>
    </w:r>
  </w:p>
  <w:p w14:paraId="2C2C42C8" w14:textId="77777777" w:rsidR="00D83BF8" w:rsidRDefault="00D83BF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18CB6" w14:textId="77777777" w:rsidR="00074678" w:rsidRDefault="00074678" w:rsidP="00D83BF8">
      <w:pPr>
        <w:spacing w:after="0" w:line="240" w:lineRule="auto"/>
      </w:pPr>
      <w:r>
        <w:separator/>
      </w:r>
    </w:p>
  </w:footnote>
  <w:footnote w:type="continuationSeparator" w:id="0">
    <w:p w14:paraId="2D35F7E1" w14:textId="77777777" w:rsidR="00074678" w:rsidRDefault="00074678" w:rsidP="00D83B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47D64" w14:textId="77777777" w:rsidR="00D83BF8" w:rsidRDefault="00D83BF8">
    <w:pPr>
      <w:pStyle w:val="Encabezado"/>
    </w:pPr>
    <w:r w:rsidRPr="00AA4297">
      <w:rPr>
        <w:rFonts w:ascii="Graphik Regular" w:hAnsi="Graphik Regular"/>
        <w:noProof/>
        <w:lang w:eastAsia="es-MX"/>
      </w:rPr>
      <w:drawing>
        <wp:anchor distT="0" distB="0" distL="114300" distR="114300" simplePos="0" relativeHeight="251659264" behindDoc="1" locked="0" layoutInCell="1" allowOverlap="1" wp14:anchorId="7F072574" wp14:editId="5034C99A">
          <wp:simplePos x="0" y="0"/>
          <wp:positionH relativeFrom="column">
            <wp:posOffset>5334000</wp:posOffset>
          </wp:positionH>
          <wp:positionV relativeFrom="paragraph">
            <wp:posOffset>-635</wp:posOffset>
          </wp:positionV>
          <wp:extent cx="605155" cy="719455"/>
          <wp:effectExtent l="0" t="0" r="4445" b="4445"/>
          <wp:wrapNone/>
          <wp:docPr id="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p>
  <w:p w14:paraId="572B2F35" w14:textId="77777777" w:rsidR="00D83BF8" w:rsidRDefault="00D83BF8">
    <w:pPr>
      <w:pStyle w:val="Encabezado"/>
    </w:pPr>
  </w:p>
  <w:p w14:paraId="2EBEE1D7" w14:textId="77777777" w:rsidR="00D83BF8" w:rsidRDefault="00D83BF8">
    <w:pPr>
      <w:pStyle w:val="Encabezado"/>
    </w:pPr>
    <w:r>
      <w:t xml:space="preserve">                                                     </w:t>
    </w:r>
    <w:r w:rsidRPr="007045B0">
      <w:rPr>
        <w:rFonts w:ascii="Graphik Regular" w:hAnsi="Graphik Regular"/>
        <w:b/>
        <w:noProof/>
        <w:sz w:val="20"/>
        <w:szCs w:val="20"/>
      </w:rPr>
      <w:drawing>
        <wp:inline distT="0" distB="0" distL="0" distR="0" wp14:anchorId="1426F988" wp14:editId="363F8F0E">
          <wp:extent cx="2380588" cy="785092"/>
          <wp:effectExtent l="0" t="0" r="1270" b="0"/>
          <wp:docPr id="8" name="Imagen 8">
            <a:extLst xmlns:a="http://schemas.openxmlformats.org/drawingml/2006/main">
              <a:ext uri="{FF2B5EF4-FFF2-40B4-BE49-F238E27FC236}">
                <a16:creationId xmlns:a16="http://schemas.microsoft.com/office/drawing/2014/main" id="{A31DAE0F-5BD3-32C9-861B-B60AE39014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A31DAE0F-5BD3-32C9-861B-B60AE390145B}"/>
                      </a:ext>
                    </a:extLst>
                  </pic:cNvPr>
                  <pic:cNvPicPr>
                    <a:picLocks noChangeAspect="1"/>
                  </pic:cNvPicPr>
                </pic:nvPicPr>
                <pic:blipFill rotWithShape="1">
                  <a:blip r:embed="rId2"/>
                  <a:srcRect l="19777" t="33061" r="32526" b="14103"/>
                  <a:stretch/>
                </pic:blipFill>
                <pic:spPr>
                  <a:xfrm>
                    <a:off x="0" y="0"/>
                    <a:ext cx="2380588" cy="785092"/>
                  </a:xfrm>
                  <a:prstGeom prst="rect">
                    <a:avLst/>
                  </a:prstGeom>
                </pic:spPr>
              </pic:pic>
            </a:graphicData>
          </a:graphic>
        </wp:inline>
      </w:drawing>
    </w:r>
  </w:p>
  <w:tbl>
    <w:tblPr>
      <w:tblStyle w:val="Tablaconcuadrcula"/>
      <w:tblW w:w="88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1"/>
      <w:gridCol w:w="6697"/>
    </w:tblGrid>
    <w:tr w:rsidR="00D83BF8" w:rsidRPr="00D83BF8" w14:paraId="6DB8AC6F" w14:textId="77777777" w:rsidTr="00D83BF8">
      <w:trPr>
        <w:trHeight w:val="288"/>
      </w:trPr>
      <w:tc>
        <w:tcPr>
          <w:tcW w:w="2141" w:type="dxa"/>
        </w:tcPr>
        <w:p w14:paraId="6BEAC9EC" w14:textId="77777777" w:rsidR="00D83BF8" w:rsidRDefault="00D83BF8" w:rsidP="00D83BF8">
          <w:pPr>
            <w:pStyle w:val="Encabezado"/>
            <w:ind w:right="-87" w:firstLine="604"/>
            <w:rPr>
              <w:rFonts w:ascii="Montserrat Medium" w:hAnsi="Montserrat Medium"/>
              <w:b/>
              <w:sz w:val="20"/>
              <w:szCs w:val="20"/>
            </w:rPr>
          </w:pPr>
        </w:p>
        <w:p w14:paraId="29515441" w14:textId="77777777" w:rsidR="00D83BF8" w:rsidRPr="007045B0" w:rsidRDefault="00D83BF8" w:rsidP="00D83BF8">
          <w:pPr>
            <w:pStyle w:val="Encabezado"/>
            <w:ind w:right="-87" w:firstLine="604"/>
            <w:rPr>
              <w:rFonts w:ascii="Montserrat Medium" w:hAnsi="Montserrat Medium"/>
              <w:b/>
              <w:sz w:val="20"/>
              <w:szCs w:val="20"/>
            </w:rPr>
          </w:pPr>
          <w:r w:rsidRPr="007045B0">
            <w:rPr>
              <w:rFonts w:ascii="Montserrat Medium" w:hAnsi="Montserrat Medium"/>
              <w:b/>
              <w:sz w:val="20"/>
              <w:szCs w:val="20"/>
            </w:rPr>
            <w:t>OBRA:</w:t>
          </w:r>
        </w:p>
      </w:tc>
      <w:tc>
        <w:tcPr>
          <w:tcW w:w="6697" w:type="dxa"/>
        </w:tcPr>
        <w:p w14:paraId="3019FC49" w14:textId="77777777" w:rsidR="00D83BF8" w:rsidRPr="00D83BF8" w:rsidRDefault="00D83BF8" w:rsidP="00D83BF8">
          <w:pPr>
            <w:pStyle w:val="Encabezado"/>
            <w:ind w:right="-87" w:firstLine="604"/>
            <w:rPr>
              <w:rFonts w:ascii="Montserrat Medium" w:hAnsi="Montserrat Medium"/>
              <w:b/>
              <w:sz w:val="20"/>
              <w:szCs w:val="20"/>
            </w:rPr>
          </w:pPr>
        </w:p>
        <w:p w14:paraId="6FF0389C" w14:textId="45DF2757" w:rsidR="00D83BF8" w:rsidRPr="00D83BF8" w:rsidRDefault="00A20EB7" w:rsidP="00D83BF8">
          <w:pPr>
            <w:pStyle w:val="Encabezado"/>
            <w:ind w:left="585" w:right="-87" w:firstLine="19"/>
            <w:rPr>
              <w:rFonts w:ascii="Montserrat Medium" w:hAnsi="Montserrat Medium"/>
              <w:b/>
              <w:sz w:val="20"/>
              <w:szCs w:val="20"/>
            </w:rPr>
          </w:pPr>
          <w:r w:rsidRPr="00A20EB7">
            <w:rPr>
              <w:rFonts w:ascii="Montserrat Medium" w:hAnsi="Montserrat Medium"/>
              <w:b/>
              <w:sz w:val="20"/>
              <w:szCs w:val="20"/>
            </w:rPr>
            <w:t>ALUMBRADO EN EL ACCESO PONIENTE</w:t>
          </w:r>
          <w:r w:rsidRPr="006D6FD4">
            <w:rPr>
              <w:rFonts w:ascii="Montserrat Medium" w:hAnsi="Montserrat Medium"/>
              <w:b/>
              <w:sz w:val="20"/>
              <w:szCs w:val="20"/>
            </w:rPr>
            <w:t>.</w:t>
          </w:r>
        </w:p>
      </w:tc>
    </w:tr>
    <w:tr w:rsidR="00D83BF8" w:rsidRPr="00D83BF8" w14:paraId="76A52013" w14:textId="77777777" w:rsidTr="00D83BF8">
      <w:trPr>
        <w:trHeight w:val="310"/>
      </w:trPr>
      <w:tc>
        <w:tcPr>
          <w:tcW w:w="2141" w:type="dxa"/>
        </w:tcPr>
        <w:p w14:paraId="60BC1097" w14:textId="77777777" w:rsidR="00D83BF8" w:rsidRPr="007045B0" w:rsidRDefault="00D83BF8" w:rsidP="00D83BF8">
          <w:pPr>
            <w:pStyle w:val="Encabezado"/>
            <w:ind w:right="-87" w:firstLine="604"/>
            <w:rPr>
              <w:rFonts w:ascii="Montserrat Medium" w:hAnsi="Montserrat Medium"/>
              <w:b/>
              <w:sz w:val="20"/>
              <w:szCs w:val="20"/>
            </w:rPr>
          </w:pPr>
          <w:r w:rsidRPr="007045B0">
            <w:rPr>
              <w:rFonts w:ascii="Montserrat Medium" w:hAnsi="Montserrat Medium"/>
              <w:b/>
              <w:sz w:val="20"/>
              <w:szCs w:val="20"/>
            </w:rPr>
            <w:t>MUNICIPIO:</w:t>
          </w:r>
        </w:p>
      </w:tc>
      <w:tc>
        <w:tcPr>
          <w:tcW w:w="6697" w:type="dxa"/>
        </w:tcPr>
        <w:p w14:paraId="29D54AD9" w14:textId="77777777" w:rsidR="00D83BF8" w:rsidRPr="00D83BF8" w:rsidRDefault="00D83BF8" w:rsidP="00D83BF8">
          <w:pPr>
            <w:pStyle w:val="Encabezado"/>
            <w:ind w:right="-87" w:firstLine="604"/>
            <w:rPr>
              <w:rFonts w:ascii="Montserrat Medium" w:hAnsi="Montserrat Medium"/>
              <w:b/>
              <w:sz w:val="20"/>
              <w:szCs w:val="20"/>
            </w:rPr>
          </w:pPr>
          <w:r w:rsidRPr="00D83BF8">
            <w:rPr>
              <w:rFonts w:ascii="Montserrat Medium" w:hAnsi="Montserrat Medium"/>
              <w:b/>
              <w:sz w:val="20"/>
              <w:szCs w:val="20"/>
            </w:rPr>
            <w:t>TEPEAPULCO</w:t>
          </w:r>
        </w:p>
      </w:tc>
    </w:tr>
    <w:tr w:rsidR="00D83BF8" w:rsidRPr="00D83BF8" w14:paraId="050876A1" w14:textId="77777777" w:rsidTr="00D83BF8">
      <w:trPr>
        <w:trHeight w:val="301"/>
      </w:trPr>
      <w:tc>
        <w:tcPr>
          <w:tcW w:w="2141" w:type="dxa"/>
        </w:tcPr>
        <w:p w14:paraId="37CC706A" w14:textId="77777777" w:rsidR="00D83BF8" w:rsidRPr="007045B0" w:rsidRDefault="00D83BF8" w:rsidP="00D83BF8">
          <w:pPr>
            <w:pStyle w:val="Encabezado"/>
            <w:ind w:right="-87" w:firstLine="604"/>
            <w:rPr>
              <w:rFonts w:ascii="Montserrat Medium" w:hAnsi="Montserrat Medium"/>
              <w:b/>
              <w:sz w:val="20"/>
              <w:szCs w:val="20"/>
            </w:rPr>
          </w:pPr>
          <w:r w:rsidRPr="007045B0">
            <w:rPr>
              <w:rFonts w:ascii="Montserrat Medium" w:hAnsi="Montserrat Medium"/>
              <w:b/>
              <w:sz w:val="20"/>
              <w:szCs w:val="20"/>
            </w:rPr>
            <w:t>LOCALIDAD:</w:t>
          </w:r>
        </w:p>
      </w:tc>
      <w:tc>
        <w:tcPr>
          <w:tcW w:w="6697" w:type="dxa"/>
        </w:tcPr>
        <w:p w14:paraId="3901618F" w14:textId="77777777" w:rsidR="00D83BF8" w:rsidRPr="00D83BF8" w:rsidRDefault="00D83BF8" w:rsidP="00D83BF8">
          <w:pPr>
            <w:pStyle w:val="Encabezado"/>
            <w:ind w:right="-87" w:firstLine="604"/>
            <w:rPr>
              <w:rFonts w:ascii="Montserrat Medium" w:hAnsi="Montserrat Medium"/>
              <w:b/>
              <w:sz w:val="20"/>
              <w:szCs w:val="20"/>
            </w:rPr>
          </w:pPr>
          <w:r w:rsidRPr="00D83BF8">
            <w:rPr>
              <w:rFonts w:ascii="Montserrat Medium" w:hAnsi="Montserrat Medium"/>
              <w:b/>
              <w:sz w:val="20"/>
              <w:szCs w:val="20"/>
            </w:rPr>
            <w:t>CD. SAHAGÚN, PARQUE INDUSTRIAL CD. SAHAGÚN</w:t>
          </w:r>
        </w:p>
      </w:tc>
    </w:tr>
  </w:tbl>
  <w:p w14:paraId="30BBC380" w14:textId="77777777" w:rsidR="00D83BF8" w:rsidRPr="00D83BF8" w:rsidRDefault="00D83BF8" w:rsidP="00D83BF8">
    <w:pPr>
      <w:pStyle w:val="Encabezado"/>
      <w:ind w:right="-87" w:firstLine="604"/>
      <w:rPr>
        <w:rFonts w:ascii="Montserrat Medium" w:hAnsi="Montserrat Medium"/>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 w15:restartNumberingAfterBreak="0">
    <w:nsid w:val="619C56B0"/>
    <w:multiLevelType w:val="hybridMultilevel"/>
    <w:tmpl w:val="0A6AC10E"/>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6C4C68C2"/>
    <w:multiLevelType w:val="hybridMultilevel"/>
    <w:tmpl w:val="0A6AC10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7AE16D87"/>
    <w:multiLevelType w:val="hybridMultilevel"/>
    <w:tmpl w:val="AA9A4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7D4B6F5D"/>
    <w:multiLevelType w:val="hybridMultilevel"/>
    <w:tmpl w:val="0A6AC10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18926744">
    <w:abstractNumId w:val="1"/>
  </w:num>
  <w:num w:numId="2" w16cid:durableId="1051029663">
    <w:abstractNumId w:val="0"/>
  </w:num>
  <w:num w:numId="3" w16cid:durableId="1090270761">
    <w:abstractNumId w:val="3"/>
  </w:num>
  <w:num w:numId="4" w16cid:durableId="862212738">
    <w:abstractNumId w:val="2"/>
  </w:num>
  <w:num w:numId="5" w16cid:durableId="3775145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8FE"/>
    <w:rsid w:val="000032DE"/>
    <w:rsid w:val="00031D1C"/>
    <w:rsid w:val="00052723"/>
    <w:rsid w:val="00074678"/>
    <w:rsid w:val="000F45D1"/>
    <w:rsid w:val="00110281"/>
    <w:rsid w:val="001D0E86"/>
    <w:rsid w:val="002A2E21"/>
    <w:rsid w:val="0058446E"/>
    <w:rsid w:val="005F68FE"/>
    <w:rsid w:val="00607B77"/>
    <w:rsid w:val="00637CC7"/>
    <w:rsid w:val="0066775C"/>
    <w:rsid w:val="006D6FD4"/>
    <w:rsid w:val="006E115B"/>
    <w:rsid w:val="00721A4C"/>
    <w:rsid w:val="00994CC7"/>
    <w:rsid w:val="009A4092"/>
    <w:rsid w:val="009D3E9A"/>
    <w:rsid w:val="009E113A"/>
    <w:rsid w:val="00A20EB7"/>
    <w:rsid w:val="00B31329"/>
    <w:rsid w:val="00B46738"/>
    <w:rsid w:val="00B724EB"/>
    <w:rsid w:val="00B97A90"/>
    <w:rsid w:val="00BD44D5"/>
    <w:rsid w:val="00BE1567"/>
    <w:rsid w:val="00C769F7"/>
    <w:rsid w:val="00CA0B8A"/>
    <w:rsid w:val="00CA2D06"/>
    <w:rsid w:val="00D505B3"/>
    <w:rsid w:val="00D83BF8"/>
    <w:rsid w:val="00D84C5C"/>
    <w:rsid w:val="00D85215"/>
    <w:rsid w:val="00DE494F"/>
    <w:rsid w:val="00ED732F"/>
    <w:rsid w:val="00EF73D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C33C6"/>
  <w15:chartTrackingRefBased/>
  <w15:docId w15:val="{4C7CF71A-786E-43A6-950A-91DFEE7B3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2D06"/>
    <w:pPr>
      <w:ind w:left="720"/>
      <w:contextualSpacing/>
    </w:pPr>
  </w:style>
  <w:style w:type="paragraph" w:styleId="Ttulo">
    <w:name w:val="Title"/>
    <w:basedOn w:val="Normal"/>
    <w:link w:val="TtuloCar"/>
    <w:qFormat/>
    <w:rsid w:val="00994CC7"/>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994CC7"/>
    <w:rPr>
      <w:rFonts w:ascii="Arial" w:eastAsia="Times New Roman" w:hAnsi="Arial" w:cs="Arial"/>
      <w:b/>
      <w:bCs/>
      <w:sz w:val="24"/>
      <w:szCs w:val="24"/>
      <w:lang w:val="es-ES_tradnl" w:eastAsia="es-ES"/>
    </w:rPr>
  </w:style>
  <w:style w:type="paragraph" w:styleId="Encabezado">
    <w:name w:val="header"/>
    <w:basedOn w:val="Normal"/>
    <w:link w:val="EncabezadoCar"/>
    <w:uiPriority w:val="99"/>
    <w:unhideWhenUsed/>
    <w:rsid w:val="00D83BF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3BF8"/>
  </w:style>
  <w:style w:type="paragraph" w:styleId="Piedepgina">
    <w:name w:val="footer"/>
    <w:basedOn w:val="Normal"/>
    <w:link w:val="PiedepginaCar"/>
    <w:uiPriority w:val="99"/>
    <w:unhideWhenUsed/>
    <w:rsid w:val="00D83BF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3BF8"/>
  </w:style>
  <w:style w:type="table" w:styleId="Tablaconcuadrcula">
    <w:name w:val="Table Grid"/>
    <w:basedOn w:val="Tablanormal"/>
    <w:uiPriority w:val="59"/>
    <w:rsid w:val="00D83B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ED7B4-3C6D-477F-AD64-9533B273D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1694</Words>
  <Characters>9320</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COFOIN</dc:creator>
  <cp:keywords/>
  <dc:description/>
  <cp:lastModifiedBy>COFOIN</cp:lastModifiedBy>
  <cp:revision>4</cp:revision>
  <dcterms:created xsi:type="dcterms:W3CDTF">2023-09-20T20:12:00Z</dcterms:created>
  <dcterms:modified xsi:type="dcterms:W3CDTF">2023-09-20T21:30:00Z</dcterms:modified>
</cp:coreProperties>
</file>